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C53BE" w:rsidRDefault="00EC53BE" w:rsidP="00EC53BE"/>
    <w:p w:rsidR="00EC53BE" w:rsidRDefault="00EC53BE" w:rsidP="00EC53B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34CD1630" wp14:editId="3AD907C7">
            <wp:extent cx="4639945" cy="1913255"/>
            <wp:effectExtent l="0" t="0" r="0" b="0"/>
            <wp:docPr id="1" name="image1.png" descr="Resultado de imagen para universidad del cari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Resultado de imagen para universidad del carib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1913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53BE" w:rsidRDefault="00EC53BE" w:rsidP="00EC53BE"/>
    <w:p w:rsidR="00EC53BE" w:rsidRDefault="00EC53BE" w:rsidP="00EC53BE"/>
    <w:p w:rsidR="00EC53BE" w:rsidRDefault="00EC53BE" w:rsidP="00EC53BE"/>
    <w:p w:rsidR="00EC53BE" w:rsidRDefault="00EC53BE" w:rsidP="00EC53BE"/>
    <w:p w:rsidR="00EC53BE" w:rsidRDefault="00EC53BE" w:rsidP="00EC53BE"/>
    <w:p w:rsidR="00EC53BE" w:rsidRDefault="00EC53BE" w:rsidP="00EC53BE"/>
    <w:p w:rsidR="00EC53BE" w:rsidRDefault="00EC53BE" w:rsidP="00EC53BE"/>
    <w:p w:rsidR="00EC53BE" w:rsidRDefault="00EC53BE" w:rsidP="00EC53BE">
      <w:pPr>
        <w:spacing w:after="1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“Reporte de Evidencias”</w:t>
      </w:r>
    </w:p>
    <w:p w:rsidR="00EC53BE" w:rsidRDefault="00EC53BE" w:rsidP="00EC53B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Organización y Diseño de Computadoras</w:t>
      </w:r>
    </w:p>
    <w:p w:rsidR="00EC53BE" w:rsidRDefault="00EC53BE" w:rsidP="00EC53BE">
      <w:pPr>
        <w:spacing w:after="160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C53BE" w:rsidRDefault="00EC53BE" w:rsidP="00EC53BE">
      <w:pPr>
        <w:spacing w:after="16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José Miguel Muñoz Balmori</w:t>
      </w:r>
    </w:p>
    <w:p w:rsidR="00EC53BE" w:rsidRPr="00EC53BE" w:rsidRDefault="00EC53BE" w:rsidP="00EC53BE">
      <w:pPr>
        <w:spacing w:after="16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EC53BE">
        <w:rPr>
          <w:rFonts w:ascii="Times New Roman" w:eastAsia="Times New Roman" w:hAnsi="Times New Roman" w:cs="Times New Roman"/>
          <w:sz w:val="32"/>
          <w:szCs w:val="32"/>
        </w:rPr>
        <w:t>Emiliano Alfonso Burgos Ortega</w:t>
      </w:r>
    </w:p>
    <w:p w:rsidR="00EC53BE" w:rsidRPr="00EC53BE" w:rsidRDefault="00EC53BE" w:rsidP="00EC53BE">
      <w:pPr>
        <w:spacing w:after="16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EC53BE">
        <w:rPr>
          <w:rFonts w:ascii="Times New Roman" w:eastAsia="Times New Roman" w:hAnsi="Times New Roman" w:cs="Times New Roman"/>
          <w:sz w:val="32"/>
          <w:szCs w:val="32"/>
        </w:rPr>
        <w:t>Melina Alejandra Yañez Lopez</w:t>
      </w:r>
    </w:p>
    <w:p w:rsidR="00EC53BE" w:rsidRDefault="00EC53BE" w:rsidP="00EC53BE">
      <w:pPr>
        <w:spacing w:after="160"/>
        <w:jc w:val="center"/>
        <w:rPr>
          <w:rFonts w:ascii="Times New Roman" w:eastAsia="Times New Roman" w:hAnsi="Times New Roman" w:cs="Times New Roman"/>
        </w:rPr>
      </w:pPr>
    </w:p>
    <w:p w:rsidR="00EC53BE" w:rsidRDefault="00EC53BE" w:rsidP="00EC53BE">
      <w:pPr>
        <w:spacing w:after="16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Ing. en Datos e Inteligencia Organizacional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:rsidR="00EC53BE" w:rsidRPr="00EC53BE" w:rsidRDefault="00EC53BE" w:rsidP="00EC53BE">
      <w:pPr>
        <w:spacing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:rsidR="00EC53BE" w:rsidRDefault="00EC53BE" w:rsidP="00EC53BE">
      <w:pPr>
        <w:spacing w:after="160"/>
        <w:jc w:val="center"/>
        <w:rPr>
          <w:rFonts w:ascii="Times New Roman" w:eastAsia="Times New Roman" w:hAnsi="Times New Roman" w:cs="Times New Roman"/>
        </w:rPr>
      </w:pPr>
    </w:p>
    <w:p w:rsidR="00EC53BE" w:rsidRDefault="00EC53BE" w:rsidP="00EC53BE">
      <w:pPr>
        <w:spacing w:after="160"/>
        <w:jc w:val="center"/>
        <w:rPr>
          <w:rFonts w:ascii="Times New Roman" w:eastAsia="Times New Roman" w:hAnsi="Times New Roman" w:cs="Times New Roman"/>
        </w:rPr>
      </w:pPr>
    </w:p>
    <w:p w:rsidR="00EC53BE" w:rsidRDefault="00EC53BE" w:rsidP="00EC53BE">
      <w:pPr>
        <w:spacing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:rsidR="00EC53BE" w:rsidRDefault="00EC53BE" w:rsidP="00EC53BE"/>
    <w:p w:rsidR="00EC53BE" w:rsidRPr="00EC53BE" w:rsidRDefault="00EC53BE" w:rsidP="00EC53BE">
      <w:pPr>
        <w:jc w:val="center"/>
        <w:rPr>
          <w:sz w:val="32"/>
          <w:szCs w:val="32"/>
        </w:rPr>
      </w:pPr>
      <w:r w:rsidRPr="00EC53BE">
        <w:rPr>
          <w:sz w:val="32"/>
          <w:szCs w:val="32"/>
        </w:rPr>
        <w:t>26/11/2023</w:t>
      </w:r>
    </w:p>
    <w:p w:rsidR="00E1217A" w:rsidRPr="00EC53BE" w:rsidRDefault="00E1217A">
      <w:pPr>
        <w:rPr>
          <w:sz w:val="32"/>
          <w:szCs w:val="32"/>
        </w:rPr>
      </w:pPr>
    </w:p>
    <w:p w:rsidR="00E1217A" w:rsidRPr="00423D7E" w:rsidRDefault="00E1217A"/>
    <w:p w:rsidR="00E1217A" w:rsidRPr="00423D7E" w:rsidRDefault="00E1217A"/>
    <w:p w:rsidR="00E1217A" w:rsidRPr="00423D7E" w:rsidRDefault="00E1217A"/>
    <w:p w:rsidR="00E1217A" w:rsidRPr="00423D7E" w:rsidRDefault="00E1217A"/>
    <w:p w:rsidR="00E1217A" w:rsidRPr="00423D7E" w:rsidRDefault="00E1217A"/>
    <w:p w:rsidR="005343DC" w:rsidRDefault="005343DC"/>
    <w:p w:rsidR="005343DC" w:rsidRDefault="005343DC"/>
    <w:p w:rsidR="00E1217A" w:rsidRPr="00423D7E" w:rsidRDefault="00423D7E">
      <w:pPr>
        <w:rPr>
          <w:rFonts w:ascii="Arial" w:hAnsi="Arial" w:cs="Arial"/>
          <w:b/>
          <w:bCs/>
          <w:sz w:val="30"/>
          <w:szCs w:val="30"/>
        </w:rPr>
      </w:pPr>
      <w:r w:rsidRPr="00423D7E">
        <w:rPr>
          <w:rFonts w:ascii="Arial" w:hAnsi="Arial" w:cs="Arial"/>
          <w:b/>
          <w:bCs/>
          <w:sz w:val="30"/>
          <w:szCs w:val="30"/>
        </w:rPr>
        <w:lastRenderedPageBreak/>
        <w:t>Introducción:</w:t>
      </w:r>
    </w:p>
    <w:p w:rsidR="00E1217A" w:rsidRPr="00423D7E" w:rsidRDefault="00000000" w:rsidP="00423D7E">
      <w:pPr>
        <w:jc w:val="both"/>
        <w:rPr>
          <w:rFonts w:ascii="Arial" w:hAnsi="Arial" w:cs="Arial"/>
          <w:sz w:val="24"/>
          <w:szCs w:val="24"/>
        </w:rPr>
      </w:pPr>
      <w:r w:rsidRPr="00423D7E">
        <w:rPr>
          <w:rFonts w:ascii="Arial" w:hAnsi="Arial" w:cs="Arial"/>
          <w:sz w:val="24"/>
          <w:szCs w:val="24"/>
        </w:rPr>
        <w:t>El presente informe detalla el diseño, desarrollo e implementación de un carrito controlado por Bluetooth utilizando la plataforma Arduino. La integración de tecnología inalámbrica mediante Bluetooth permite un control remoto de efectivo, brindando nuevas posibilidades y aplicaciones para el carrito. Este proyecto explora la interconexión entre hardware y software, destacando la versatilidad y la accesibilidad de las soluciones basadas en Arduino.</w:t>
      </w:r>
    </w:p>
    <w:p w:rsidR="00E1217A" w:rsidRPr="00423D7E" w:rsidRDefault="00E1217A">
      <w:pPr>
        <w:rPr>
          <w:rFonts w:ascii="Arial" w:hAnsi="Arial" w:cs="Arial"/>
        </w:rPr>
      </w:pPr>
    </w:p>
    <w:p w:rsidR="00E1217A" w:rsidRPr="00423D7E" w:rsidRDefault="00E1217A">
      <w:pPr>
        <w:rPr>
          <w:rFonts w:ascii="Arial" w:hAnsi="Arial" w:cs="Arial"/>
        </w:rPr>
      </w:pPr>
    </w:p>
    <w:p w:rsidR="00E1217A" w:rsidRPr="00423D7E" w:rsidRDefault="00000000">
      <w:pPr>
        <w:rPr>
          <w:rFonts w:ascii="Arial" w:hAnsi="Arial" w:cs="Arial"/>
          <w:b/>
          <w:bCs/>
          <w:sz w:val="30"/>
          <w:szCs w:val="30"/>
        </w:rPr>
      </w:pPr>
      <w:r w:rsidRPr="00423D7E">
        <w:rPr>
          <w:rFonts w:ascii="Arial" w:hAnsi="Arial" w:cs="Arial"/>
          <w:b/>
          <w:bCs/>
          <w:sz w:val="30"/>
          <w:szCs w:val="30"/>
        </w:rPr>
        <w:t>Objetivos del Proyecto:</w:t>
      </w:r>
    </w:p>
    <w:p w:rsidR="00E1217A" w:rsidRPr="00423D7E" w:rsidRDefault="00000000" w:rsidP="00423D7E">
      <w:pPr>
        <w:numPr>
          <w:ilvl w:val="0"/>
          <w:numId w:val="1"/>
        </w:numPr>
        <w:tabs>
          <w:tab w:val="clear" w:pos="420"/>
        </w:tabs>
        <w:jc w:val="both"/>
        <w:rPr>
          <w:rFonts w:ascii="Arial" w:hAnsi="Arial" w:cs="Arial"/>
          <w:sz w:val="24"/>
          <w:szCs w:val="24"/>
        </w:rPr>
      </w:pPr>
      <w:r w:rsidRPr="00423D7E">
        <w:rPr>
          <w:rFonts w:ascii="Arial" w:hAnsi="Arial" w:cs="Arial"/>
          <w:sz w:val="24"/>
          <w:szCs w:val="24"/>
        </w:rPr>
        <w:t>Diseñar un sistema de control remoto para el carrito mediante la tecnología Bluetooth.</w:t>
      </w:r>
    </w:p>
    <w:p w:rsidR="00E1217A" w:rsidRPr="00423D7E" w:rsidRDefault="00000000" w:rsidP="00423D7E">
      <w:pPr>
        <w:numPr>
          <w:ilvl w:val="0"/>
          <w:numId w:val="1"/>
        </w:numPr>
        <w:tabs>
          <w:tab w:val="clear" w:pos="420"/>
        </w:tabs>
        <w:jc w:val="both"/>
        <w:rPr>
          <w:rFonts w:ascii="Arial" w:hAnsi="Arial" w:cs="Arial"/>
          <w:sz w:val="24"/>
          <w:szCs w:val="24"/>
        </w:rPr>
      </w:pPr>
      <w:r w:rsidRPr="00423D7E">
        <w:rPr>
          <w:rFonts w:ascii="Arial" w:hAnsi="Arial" w:cs="Arial"/>
          <w:sz w:val="24"/>
          <w:szCs w:val="24"/>
        </w:rPr>
        <w:t>Implementar la comunicación entre un dispositivo móvil y Arduino para enviar comandos de dirección y velocidad.</w:t>
      </w:r>
    </w:p>
    <w:p w:rsidR="00E1217A" w:rsidRPr="00423D7E" w:rsidRDefault="00E1217A">
      <w:pPr>
        <w:rPr>
          <w:rFonts w:ascii="Arial" w:hAnsi="Arial" w:cs="Arial"/>
          <w:sz w:val="26"/>
          <w:szCs w:val="26"/>
        </w:rPr>
      </w:pPr>
    </w:p>
    <w:p w:rsidR="00E1217A" w:rsidRPr="00423D7E" w:rsidRDefault="00000000">
      <w:pPr>
        <w:rPr>
          <w:rFonts w:ascii="Arial" w:hAnsi="Arial" w:cs="Arial"/>
          <w:b/>
          <w:bCs/>
          <w:sz w:val="30"/>
          <w:szCs w:val="30"/>
        </w:rPr>
      </w:pPr>
      <w:r w:rsidRPr="00423D7E">
        <w:rPr>
          <w:rFonts w:ascii="Arial" w:hAnsi="Arial" w:cs="Arial"/>
          <w:b/>
          <w:bCs/>
          <w:sz w:val="30"/>
          <w:szCs w:val="30"/>
        </w:rPr>
        <w:t>Materiales:</w:t>
      </w:r>
    </w:p>
    <w:p w:rsidR="00851E7C" w:rsidRDefault="00000000" w:rsidP="00423D7E">
      <w:pPr>
        <w:jc w:val="both"/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</w:pP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 xml:space="preserve">1 - Kit </w:t>
      </w:r>
      <w:r w:rsidR="00423D7E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>Chasis</w:t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 xml:space="preserve"> 2WD</w:t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 xml:space="preserve">       º 1- </w:t>
      </w:r>
      <w:r w:rsidR="00423D7E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>Chasis</w:t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 xml:space="preserve"> de carro en acrílico transparente</w:t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       º 2- Motor de engranajes (1:48)</w:t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       º 2- Ruedas encoders de velocidad</w:t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       º 2- Llantas</w:t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       º 1- Caja para 4 baterías AAA (Las baterías no están incluidas)</w:t>
      </w:r>
    </w:p>
    <w:p w:rsidR="00E1217A" w:rsidRPr="00423D7E" w:rsidRDefault="00851E7C" w:rsidP="00423D7E">
      <w:pPr>
        <w:jc w:val="both"/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 xml:space="preserve">      </w:t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> º</w:t>
      </w:r>
      <w:r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 xml:space="preserve"> 4- Pilas AAA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       º Tornillos, tuercas y separadores metálicos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1 - Puente H L298N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1 - Arduino Uno con Cable USB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1 - Modulo Bluetooth HC-06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1 - Mini Protoboard 170 puntos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1 - Buzzer Activo 5v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 xml:space="preserve">2 - </w:t>
      </w:r>
      <w:r w:rsidR="00423D7E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>Leds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 xml:space="preserve"> Ultrabrillante Blanco 5mm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4 - Cable Dupont 20cm Hembra - Macho</w:t>
      </w:r>
      <w:r w:rsidR="00000000"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12 - Cable Dupont 20cm Macho - Macho</w:t>
      </w:r>
    </w:p>
    <w:p w:rsidR="00E1217A" w:rsidRPr="00423D7E" w:rsidRDefault="00E1217A">
      <w:pPr>
        <w:rPr>
          <w:color w:val="000000" w:themeColor="text1"/>
          <w:sz w:val="26"/>
          <w:szCs w:val="26"/>
        </w:rPr>
      </w:pPr>
    </w:p>
    <w:p w:rsidR="00E1217A" w:rsidRPr="00423D7E" w:rsidRDefault="00423D7E" w:rsidP="00423D7E">
      <w:pPr>
        <w:jc w:val="both"/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</w:pPr>
      <w:r w:rsidRPr="00423D7E">
        <w:rPr>
          <w:rFonts w:ascii="Arial" w:eastAsia="SimSun" w:hAnsi="Arial" w:cs="Arial"/>
          <w:b/>
          <w:bCs/>
          <w:color w:val="000000" w:themeColor="text1"/>
          <w:sz w:val="30"/>
          <w:szCs w:val="30"/>
          <w:shd w:val="clear" w:color="auto" w:fill="FFFFFF"/>
        </w:rPr>
        <w:t>Características</w:t>
      </w:r>
      <w:r w:rsidRPr="00423D7E">
        <w:rPr>
          <w:rFonts w:ascii="Arial" w:eastAsia="SimSun" w:hAnsi="Arial" w:cs="Arial"/>
          <w:b/>
          <w:bCs/>
          <w:color w:val="333333"/>
          <w:sz w:val="30"/>
          <w:szCs w:val="30"/>
          <w:shd w:val="clear" w:color="auto" w:fill="FFFFFF"/>
        </w:rPr>
        <w:t>:</w:t>
      </w:r>
      <w:r w:rsidRPr="00423D7E">
        <w:rPr>
          <w:rFonts w:ascii="Arial" w:eastAsia="SimSun" w:hAnsi="Arial" w:cs="Arial"/>
          <w:b/>
          <w:bCs/>
          <w:color w:val="333333"/>
          <w:sz w:val="24"/>
          <w:szCs w:val="24"/>
          <w:shd w:val="clear" w:color="auto" w:fill="FFFFFF"/>
        </w:rPr>
        <w:br/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t>Dimensiones: 215 x 154 x 90 mm</w:t>
      </w:r>
      <w:r w:rsidRPr="00423D7E">
        <w:rPr>
          <w:rFonts w:ascii="Arial" w:eastAsia="SimSun" w:hAnsi="Arial" w:cs="Arial"/>
          <w:color w:val="000000" w:themeColor="text1"/>
          <w:sz w:val="24"/>
          <w:szCs w:val="24"/>
          <w:shd w:val="clear" w:color="auto" w:fill="FFFFFF"/>
        </w:rPr>
        <w:br/>
        <w:t>Peso: 490 g</w:t>
      </w:r>
    </w:p>
    <w:p w:rsidR="00E1217A" w:rsidRPr="00423D7E" w:rsidRDefault="00000000">
      <w:pPr>
        <w:pStyle w:val="Ttulo2"/>
        <w:shd w:val="clear" w:color="auto" w:fill="FFFFFF"/>
        <w:spacing w:beforeAutospacing="0" w:after="53" w:afterAutospacing="0" w:line="480" w:lineRule="atLeast"/>
        <w:rPr>
          <w:rFonts w:ascii="Arial" w:hAnsi="Arial" w:cs="Arial" w:hint="default"/>
          <w:i w:val="0"/>
          <w:iCs w:val="0"/>
          <w:color w:val="0F1111"/>
          <w:sz w:val="30"/>
          <w:szCs w:val="30"/>
          <w:shd w:val="clear" w:color="auto" w:fill="FFFFFF"/>
          <w:lang w:val="es-MX"/>
        </w:rPr>
      </w:pPr>
      <w:r w:rsidRPr="00423D7E">
        <w:rPr>
          <w:rFonts w:ascii="Arial" w:hAnsi="Arial" w:cs="Arial" w:hint="default"/>
          <w:i w:val="0"/>
          <w:iCs w:val="0"/>
          <w:color w:val="0F1111"/>
          <w:sz w:val="30"/>
          <w:szCs w:val="30"/>
          <w:shd w:val="clear" w:color="auto" w:fill="FFFFFF"/>
          <w:lang w:val="es-MX"/>
        </w:rPr>
        <w:t>Descripción del producto:</w:t>
      </w:r>
    </w:p>
    <w:p w:rsidR="00E1217A" w:rsidRPr="00423D7E" w:rsidRDefault="00000000" w:rsidP="00423D7E">
      <w:pPr>
        <w:jc w:val="both"/>
        <w:rPr>
          <w:sz w:val="24"/>
          <w:szCs w:val="24"/>
        </w:rPr>
      </w:pPr>
      <w:r w:rsidRPr="00423D7E">
        <w:rPr>
          <w:rFonts w:ascii="Arial" w:eastAsia="SimSun" w:hAnsi="Arial" w:cs="Arial"/>
          <w:sz w:val="24"/>
          <w:szCs w:val="24"/>
          <w:shd w:val="clear" w:color="auto" w:fill="FFFFFF"/>
        </w:rPr>
        <w:t>Este Kit para armar un carro robot controlado por Arduino y conectándonos vía bluetooth es ideal para personas con el interés de incursionar en el mundo de la robótica y/o electrónica. Con la ayuda del instructivo, el código para el Arduino y la App para Android podrás ponerlo en marcha enseguida.</w:t>
      </w:r>
      <w:r w:rsidRPr="00423D7E">
        <w:rPr>
          <w:rFonts w:ascii="Arial" w:eastAsia="SimSun" w:hAnsi="Arial" w:cs="Arial"/>
          <w:sz w:val="24"/>
          <w:szCs w:val="24"/>
          <w:shd w:val="clear" w:color="auto" w:fill="FFFFFF"/>
        </w:rPr>
        <w:br/>
        <w:t>El robot se controla con una App para Android, esta se comunica vía bluetooth y permite controlar el movimiento de los motores y así controlar la dirección del carro.</w:t>
      </w:r>
    </w:p>
    <w:p w:rsidR="00E1217A" w:rsidRPr="00423D7E" w:rsidRDefault="00000000">
      <w:pPr>
        <w:shd w:val="clear" w:color="auto" w:fill="FFFFFF"/>
        <w:spacing w:before="105"/>
        <w:ind w:left="375"/>
        <w:rPr>
          <w:rFonts w:ascii="Arial" w:hAnsi="Arial" w:cs="Arial"/>
          <w:color w:val="333333"/>
          <w:sz w:val="24"/>
          <w:szCs w:val="24"/>
        </w:rPr>
      </w:pPr>
      <w:r w:rsidRPr="00423D7E">
        <w:rPr>
          <w:noProof/>
        </w:rPr>
        <w:lastRenderedPageBreak/>
        <w:drawing>
          <wp:inline distT="0" distB="0" distL="114300" distR="114300">
            <wp:extent cx="4769485" cy="2649220"/>
            <wp:effectExtent l="0" t="0" r="12065" b="1778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6"/>
                    <a:srcRect t="25311" r="52483" b="27754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7A" w:rsidRPr="00423D7E" w:rsidRDefault="00E1217A">
      <w:pPr>
        <w:rPr>
          <w:rFonts w:ascii="Arial" w:eastAsia="SimSun" w:hAnsi="Arial" w:cs="Arial"/>
          <w:color w:val="000000" w:themeColor="text1"/>
          <w:sz w:val="26"/>
          <w:szCs w:val="26"/>
          <w:shd w:val="clear" w:color="auto" w:fill="FFFFFF"/>
        </w:rPr>
      </w:pPr>
    </w:p>
    <w:p w:rsidR="00E1217A" w:rsidRPr="00423D7E" w:rsidRDefault="00E1217A">
      <w:pPr>
        <w:rPr>
          <w:rFonts w:ascii="Arial" w:eastAsia="SimSun" w:hAnsi="Arial" w:cs="Arial"/>
          <w:color w:val="000000" w:themeColor="text1"/>
          <w:sz w:val="26"/>
          <w:szCs w:val="26"/>
          <w:shd w:val="clear" w:color="auto" w:fill="FFFFFF"/>
        </w:rPr>
      </w:pPr>
    </w:p>
    <w:p w:rsidR="00E1217A" w:rsidRPr="00AE52CE" w:rsidRDefault="00000000">
      <w:pPr>
        <w:jc w:val="center"/>
        <w:rPr>
          <w:i/>
          <w:iCs/>
          <w:color w:val="0F1111"/>
          <w:sz w:val="36"/>
          <w:szCs w:val="36"/>
          <w:shd w:val="clear" w:color="auto" w:fill="FFFFFF"/>
          <w:lang w:val="en-US"/>
        </w:rPr>
      </w:pPr>
      <w:r w:rsidRPr="00AE52CE">
        <w:rPr>
          <w:i/>
          <w:iCs/>
          <w:color w:val="0F1111"/>
          <w:sz w:val="36"/>
          <w:szCs w:val="36"/>
          <w:shd w:val="clear" w:color="auto" w:fill="FFFFFF"/>
          <w:lang w:val="en-US"/>
        </w:rPr>
        <w:t>Tecneu Kit Carro Robot Bluetooth Arduino 2wd:</w:t>
      </w:r>
    </w:p>
    <w:p w:rsidR="00E1217A" w:rsidRDefault="00000000">
      <w:r w:rsidRPr="00423D7E">
        <w:rPr>
          <w:noProof/>
        </w:rPr>
        <w:drawing>
          <wp:inline distT="0" distB="0" distL="114300" distR="114300">
            <wp:extent cx="2277110" cy="2134235"/>
            <wp:effectExtent l="0" t="0" r="8890" b="18415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7"/>
                    <a:srcRect l="16920" t="21024" r="42974" b="12130"/>
                    <a:stretch>
                      <a:fillRect/>
                    </a:stretch>
                  </pic:blipFill>
                  <pic:spPr>
                    <a:xfrm>
                      <a:off x="0" y="0"/>
                      <a:ext cx="22771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D7E">
        <w:rPr>
          <w:noProof/>
        </w:rPr>
        <w:drawing>
          <wp:inline distT="0" distB="0" distL="114300" distR="114300">
            <wp:extent cx="2633345" cy="1597025"/>
            <wp:effectExtent l="0" t="0" r="14605" b="3175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8"/>
                    <a:srcRect l="5495" t="17681" r="32176" b="15109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D7E">
        <w:rPr>
          <w:noProof/>
        </w:rPr>
        <w:drawing>
          <wp:inline distT="0" distB="0" distL="114300" distR="114300">
            <wp:extent cx="2259965" cy="1943100"/>
            <wp:effectExtent l="0" t="0" r="6985" b="0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>
                    <a:blip r:embed="rId9"/>
                    <a:srcRect l="13750" t="21989" r="43360" b="12430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D7E">
        <w:t xml:space="preserve">    </w:t>
      </w:r>
      <w:r w:rsidRPr="00423D7E">
        <w:rPr>
          <w:noProof/>
        </w:rPr>
        <w:drawing>
          <wp:inline distT="0" distB="0" distL="114300" distR="114300">
            <wp:extent cx="2545080" cy="1947545"/>
            <wp:effectExtent l="0" t="0" r="0" b="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10"/>
                    <a:srcRect l="9231" t="18431" r="42468" b="15838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E7C" w:rsidRPr="00851E7C" w:rsidRDefault="00851E7C" w:rsidP="00851E7C">
      <w:pPr>
        <w:jc w:val="center"/>
        <w:rPr>
          <w:b/>
          <w:bCs/>
          <w:sz w:val="36"/>
          <w:szCs w:val="36"/>
        </w:rPr>
      </w:pPr>
      <w:r w:rsidRPr="00851E7C">
        <w:rPr>
          <w:b/>
          <w:bCs/>
          <w:sz w:val="36"/>
          <w:szCs w:val="36"/>
        </w:rPr>
        <w:t>COSTO DEL EQUIPO</w:t>
      </w:r>
    </w:p>
    <w:p w:rsidR="00851E7C" w:rsidRPr="00423D7E" w:rsidRDefault="00851E7C">
      <w:r>
        <w:rPr>
          <w:rFonts w:ascii="Arial" w:hAnsi="Arial" w:cs="Arial"/>
          <w:noProof/>
          <w:color w:val="333333"/>
          <w:sz w:val="24"/>
          <w:szCs w:val="24"/>
        </w:rPr>
        <w:lastRenderedPageBreak/>
        <w:drawing>
          <wp:inline distT="0" distB="0" distL="0" distR="0" wp14:anchorId="4918FA29" wp14:editId="5E41C066">
            <wp:extent cx="5274310" cy="3604260"/>
            <wp:effectExtent l="0" t="0" r="2540" b="0"/>
            <wp:docPr id="1590899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99032" name="Imagen 159089903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7A" w:rsidRPr="00423D7E" w:rsidRDefault="00E1217A"/>
    <w:p w:rsidR="00E1217A" w:rsidRPr="00423D7E" w:rsidRDefault="00000000" w:rsidP="00423D7E">
      <w:pPr>
        <w:jc w:val="both"/>
        <w:rPr>
          <w:rFonts w:ascii="Arial" w:hAnsi="Arial" w:cs="Arial"/>
          <w:sz w:val="24"/>
          <w:szCs w:val="24"/>
        </w:rPr>
      </w:pPr>
      <w:r w:rsidRPr="00423D7E">
        <w:rPr>
          <w:rFonts w:ascii="Arial" w:hAnsi="Arial" w:cs="Arial"/>
          <w:sz w:val="24"/>
          <w:szCs w:val="24"/>
        </w:rPr>
        <w:t>Este Kit para armar un carro robot controlado por Arduino y conectándonos vía bluetooth es ideal para personas con el interés de incursionar en el mundo de la robótica y/o electrónica.</w:t>
      </w:r>
    </w:p>
    <w:p w:rsidR="00E1217A" w:rsidRPr="00423D7E" w:rsidRDefault="00E1217A">
      <w:pPr>
        <w:rPr>
          <w:rFonts w:ascii="Arial" w:hAnsi="Arial" w:cs="Arial"/>
          <w:sz w:val="26"/>
          <w:szCs w:val="26"/>
        </w:rPr>
      </w:pPr>
    </w:p>
    <w:p w:rsidR="00E1217A" w:rsidRPr="00423D7E" w:rsidRDefault="00E1217A">
      <w:pPr>
        <w:rPr>
          <w:rFonts w:ascii="Arial" w:hAnsi="Arial" w:cs="Arial"/>
          <w:sz w:val="26"/>
          <w:szCs w:val="26"/>
        </w:rPr>
      </w:pPr>
    </w:p>
    <w:p w:rsidR="00E1217A" w:rsidRPr="00423D7E" w:rsidRDefault="00E1217A">
      <w:pPr>
        <w:rPr>
          <w:rFonts w:ascii="Arial" w:hAnsi="Arial" w:cs="Arial"/>
          <w:sz w:val="26"/>
          <w:szCs w:val="26"/>
        </w:rPr>
      </w:pPr>
    </w:p>
    <w:p w:rsidR="00E1217A" w:rsidRPr="00423D7E" w:rsidRDefault="00000000">
      <w:pPr>
        <w:jc w:val="center"/>
        <w:rPr>
          <w:rFonts w:ascii="Arial" w:hAnsi="Arial" w:cs="Arial"/>
          <w:sz w:val="36"/>
          <w:szCs w:val="36"/>
        </w:rPr>
      </w:pPr>
      <w:r w:rsidRPr="00423D7E">
        <w:rPr>
          <w:rFonts w:ascii="Arial" w:hAnsi="Arial" w:cs="Arial"/>
          <w:sz w:val="36"/>
          <w:szCs w:val="36"/>
        </w:rPr>
        <w:t>PASOS PARA REALIZAR EL CARRITO:</w:t>
      </w:r>
    </w:p>
    <w:p w:rsidR="00E1217A" w:rsidRPr="00423D7E" w:rsidRDefault="00E1217A">
      <w:pPr>
        <w:jc w:val="center"/>
        <w:rPr>
          <w:rFonts w:ascii="Arial" w:hAnsi="Arial" w:cs="Arial"/>
        </w:rPr>
      </w:pPr>
    </w:p>
    <w:p w:rsidR="00E1217A" w:rsidRPr="00F94C49" w:rsidRDefault="00000000" w:rsidP="00423D7E">
      <w:pPr>
        <w:jc w:val="both"/>
        <w:rPr>
          <w:rFonts w:ascii="Arial" w:hAnsi="Arial" w:cs="Arial"/>
          <w:sz w:val="24"/>
          <w:szCs w:val="24"/>
        </w:rPr>
      </w:pPr>
      <w:r w:rsidRPr="00F94C49">
        <w:rPr>
          <w:rFonts w:ascii="Arial" w:hAnsi="Arial" w:cs="Arial"/>
          <w:sz w:val="24"/>
          <w:szCs w:val="24"/>
        </w:rPr>
        <w:t>1-Soldar los cables a los Motorreductores.</w:t>
      </w:r>
    </w:p>
    <w:p w:rsidR="00E1217A" w:rsidRPr="00423D7E" w:rsidRDefault="00000000">
      <w:pPr>
        <w:jc w:val="center"/>
        <w:rPr>
          <w:rFonts w:ascii="Arial" w:hAnsi="Arial" w:cs="Arial"/>
          <w:sz w:val="30"/>
          <w:szCs w:val="30"/>
        </w:rPr>
      </w:pPr>
      <w:r w:rsidRPr="00423D7E">
        <w:rPr>
          <w:rFonts w:ascii="Arial" w:hAnsi="Arial" w:cs="Arial"/>
          <w:noProof/>
          <w:sz w:val="30"/>
          <w:szCs w:val="30"/>
        </w:rPr>
        <w:drawing>
          <wp:inline distT="0" distB="0" distL="114300" distR="114300">
            <wp:extent cx="1845945" cy="1389380"/>
            <wp:effectExtent l="0" t="0" r="1905" b="1270"/>
            <wp:docPr id="9" name="Imagen 9" descr="WhatsApp Image 2023-11-13 at 8.04.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WhatsApp Image 2023-11-13 at 8.04.26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D7E">
        <w:rPr>
          <w:rFonts w:ascii="Arial" w:hAnsi="Arial" w:cs="Arial"/>
          <w:sz w:val="30"/>
          <w:szCs w:val="30"/>
        </w:rPr>
        <w:t xml:space="preserve"> </w:t>
      </w:r>
      <w:r w:rsidRPr="00423D7E">
        <w:rPr>
          <w:rFonts w:ascii="Arial" w:hAnsi="Arial" w:cs="Arial"/>
          <w:noProof/>
          <w:sz w:val="30"/>
          <w:szCs w:val="30"/>
        </w:rPr>
        <w:drawing>
          <wp:inline distT="0" distB="0" distL="114300" distR="114300">
            <wp:extent cx="1560830" cy="1396365"/>
            <wp:effectExtent l="0" t="0" r="1270" b="13335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/>
                    </pic:cNvPicPr>
                  </pic:nvPicPr>
                  <pic:blipFill>
                    <a:blip r:embed="rId13"/>
                    <a:srcRect l="54425" t="36435" r="34397" b="46273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7A" w:rsidRPr="00423D7E" w:rsidRDefault="00E1217A">
      <w:pPr>
        <w:jc w:val="center"/>
        <w:rPr>
          <w:rFonts w:ascii="Arial" w:hAnsi="Arial" w:cs="Arial"/>
          <w:sz w:val="30"/>
          <w:szCs w:val="30"/>
        </w:rPr>
      </w:pPr>
    </w:p>
    <w:p w:rsidR="00E1217A" w:rsidRPr="00F94C49" w:rsidRDefault="00000000" w:rsidP="00423D7E">
      <w:pPr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F94C49">
        <w:rPr>
          <w:rFonts w:ascii="Arial" w:hAnsi="Arial" w:cs="Arial"/>
          <w:sz w:val="24"/>
          <w:szCs w:val="24"/>
        </w:rPr>
        <w:t>Fije los motorreductores al chasis de acrílico con sus respectivos discos de precisión.</w:t>
      </w:r>
    </w:p>
    <w:p w:rsidR="00E1217A" w:rsidRPr="00423D7E" w:rsidRDefault="00E1217A">
      <w:pPr>
        <w:jc w:val="center"/>
        <w:rPr>
          <w:rFonts w:ascii="Arial" w:hAnsi="Arial" w:cs="Arial"/>
          <w:sz w:val="30"/>
          <w:szCs w:val="30"/>
        </w:rPr>
      </w:pPr>
    </w:p>
    <w:p w:rsidR="00E1217A" w:rsidRPr="00423D7E" w:rsidRDefault="00000000">
      <w:pPr>
        <w:jc w:val="center"/>
        <w:rPr>
          <w:rFonts w:ascii="Arial" w:hAnsi="Arial" w:cs="Arial"/>
          <w:sz w:val="30"/>
          <w:szCs w:val="30"/>
        </w:rPr>
      </w:pPr>
      <w:r w:rsidRPr="00423D7E"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114300" distR="114300">
            <wp:extent cx="2258060" cy="1072515"/>
            <wp:effectExtent l="0" t="0" r="8890" b="13335"/>
            <wp:docPr id="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8"/>
                    <pic:cNvPicPr>
                      <a:picLocks noChangeAspect="1"/>
                    </pic:cNvPicPr>
                  </pic:nvPicPr>
                  <pic:blipFill>
                    <a:blip r:embed="rId13"/>
                    <a:srcRect l="53316" t="58852" r="33128" b="29699"/>
                    <a:stretch>
                      <a:fillRect/>
                    </a:stretch>
                  </pic:blipFill>
                  <pic:spPr>
                    <a:xfrm>
                      <a:off x="0" y="0"/>
                      <a:ext cx="2258060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D7E">
        <w:rPr>
          <w:rFonts w:ascii="Arial" w:hAnsi="Arial" w:cs="Arial"/>
          <w:noProof/>
          <w:sz w:val="30"/>
          <w:szCs w:val="30"/>
        </w:rPr>
        <w:drawing>
          <wp:inline distT="0" distB="0" distL="114300" distR="114300">
            <wp:extent cx="1845310" cy="1388745"/>
            <wp:effectExtent l="0" t="0" r="2540" b="1905"/>
            <wp:docPr id="14" name="Imagen 14" descr="WhatsApp Image 2023-11-13 at 8.04.2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WhatsApp Image 2023-11-13 at 8.04.25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7A" w:rsidRPr="00423D7E" w:rsidRDefault="00E1217A">
      <w:pPr>
        <w:rPr>
          <w:rFonts w:ascii="Arial" w:hAnsi="Arial" w:cs="Arial"/>
          <w:sz w:val="30"/>
          <w:szCs w:val="30"/>
        </w:rPr>
      </w:pPr>
    </w:p>
    <w:p w:rsidR="00E1217A" w:rsidRPr="00423D7E" w:rsidRDefault="00E1217A">
      <w:pPr>
        <w:jc w:val="both"/>
        <w:rPr>
          <w:rFonts w:ascii="Arial" w:hAnsi="Arial" w:cs="Arial"/>
          <w:sz w:val="30"/>
          <w:szCs w:val="30"/>
        </w:rPr>
      </w:pPr>
    </w:p>
    <w:p w:rsidR="00E1217A" w:rsidRPr="00BE49ED" w:rsidRDefault="00000000" w:rsidP="00423D7E">
      <w:pPr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BE49ED">
        <w:rPr>
          <w:rFonts w:ascii="Arial" w:hAnsi="Arial" w:cs="Arial"/>
          <w:sz w:val="24"/>
          <w:szCs w:val="24"/>
        </w:rPr>
        <w:t>Coloque las llantas y pase los cables de los</w:t>
      </w:r>
      <w:r w:rsidR="00BE49ED">
        <w:rPr>
          <w:rFonts w:ascii="Arial" w:hAnsi="Arial" w:cs="Arial"/>
          <w:sz w:val="24"/>
          <w:szCs w:val="24"/>
        </w:rPr>
        <w:t xml:space="preserve"> </w:t>
      </w:r>
      <w:r w:rsidRPr="00BE49ED">
        <w:rPr>
          <w:rFonts w:ascii="Arial" w:hAnsi="Arial" w:cs="Arial"/>
          <w:sz w:val="24"/>
          <w:szCs w:val="24"/>
        </w:rPr>
        <w:t>motorreductores por los orificios del chasis de acrílico.</w:t>
      </w:r>
    </w:p>
    <w:p w:rsidR="00E1217A" w:rsidRPr="00423D7E" w:rsidRDefault="00000000">
      <w:pPr>
        <w:jc w:val="center"/>
        <w:rPr>
          <w:rFonts w:ascii="Arial" w:hAnsi="Arial" w:cs="Arial"/>
          <w:sz w:val="30"/>
          <w:szCs w:val="30"/>
        </w:rPr>
      </w:pPr>
      <w:r w:rsidRPr="00423D7E">
        <w:rPr>
          <w:rFonts w:ascii="Arial" w:hAnsi="Arial" w:cs="Arial"/>
          <w:noProof/>
          <w:sz w:val="30"/>
          <w:szCs w:val="30"/>
        </w:rPr>
        <w:drawing>
          <wp:inline distT="0" distB="0" distL="114300" distR="114300">
            <wp:extent cx="1541145" cy="1399540"/>
            <wp:effectExtent l="0" t="0" r="1905" b="10160"/>
            <wp:docPr id="1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1"/>
                    <pic:cNvPicPr>
                      <a:picLocks noChangeAspect="1"/>
                    </pic:cNvPicPr>
                  </pic:nvPicPr>
                  <pic:blipFill>
                    <a:blip r:embed="rId15"/>
                    <a:srcRect l="52780" t="31312" r="36592" b="51522"/>
                    <a:stretch>
                      <a:fillRect/>
                    </a:stretch>
                  </pic:blipFill>
                  <pic:spPr>
                    <a:xfrm>
                      <a:off x="0" y="0"/>
                      <a:ext cx="154114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7A" w:rsidRPr="00423D7E" w:rsidRDefault="00E1217A">
      <w:pPr>
        <w:jc w:val="center"/>
        <w:rPr>
          <w:rFonts w:ascii="Arial" w:hAnsi="Arial" w:cs="Arial"/>
          <w:sz w:val="30"/>
          <w:szCs w:val="30"/>
        </w:rPr>
      </w:pPr>
    </w:p>
    <w:p w:rsidR="00E1217A" w:rsidRPr="00423D7E" w:rsidRDefault="00E1217A">
      <w:pPr>
        <w:jc w:val="center"/>
        <w:rPr>
          <w:rFonts w:ascii="Arial" w:hAnsi="Arial" w:cs="Arial"/>
          <w:sz w:val="30"/>
          <w:szCs w:val="30"/>
        </w:rPr>
      </w:pPr>
    </w:p>
    <w:p w:rsidR="00E1217A" w:rsidRPr="00423D7E" w:rsidRDefault="00000000" w:rsidP="00423D7E">
      <w:pPr>
        <w:jc w:val="both"/>
        <w:rPr>
          <w:rFonts w:ascii="Arial" w:hAnsi="Arial" w:cs="Arial"/>
          <w:sz w:val="30"/>
          <w:szCs w:val="30"/>
        </w:rPr>
      </w:pPr>
      <w:r w:rsidRPr="00423D7E">
        <w:rPr>
          <w:rFonts w:ascii="Arial" w:hAnsi="Arial" w:cs="Arial"/>
          <w:sz w:val="30"/>
          <w:szCs w:val="30"/>
        </w:rPr>
        <w:t xml:space="preserve"> 4- </w:t>
      </w:r>
      <w:r w:rsidRPr="00BE49ED">
        <w:rPr>
          <w:rFonts w:ascii="Arial" w:hAnsi="Arial" w:cs="Arial"/>
          <w:sz w:val="24"/>
          <w:szCs w:val="24"/>
        </w:rPr>
        <w:t>Fijar la rueda loca al chasis de acrílico con sus respectivos separadores y tornillería.</w:t>
      </w:r>
    </w:p>
    <w:p w:rsidR="00E1217A" w:rsidRPr="00423D7E" w:rsidRDefault="00E1217A">
      <w:pPr>
        <w:jc w:val="center"/>
        <w:rPr>
          <w:rFonts w:ascii="Arial" w:hAnsi="Arial" w:cs="Arial"/>
          <w:sz w:val="30"/>
          <w:szCs w:val="30"/>
        </w:rPr>
      </w:pPr>
    </w:p>
    <w:p w:rsidR="00E1217A" w:rsidRPr="00423D7E" w:rsidRDefault="00000000">
      <w:pPr>
        <w:jc w:val="center"/>
        <w:rPr>
          <w:rFonts w:ascii="Arial" w:hAnsi="Arial" w:cs="Arial"/>
          <w:sz w:val="30"/>
          <w:szCs w:val="30"/>
        </w:rPr>
      </w:pPr>
      <w:r w:rsidRPr="00423D7E">
        <w:rPr>
          <w:rFonts w:ascii="Arial" w:hAnsi="Arial" w:cs="Arial"/>
          <w:noProof/>
          <w:sz w:val="30"/>
          <w:szCs w:val="30"/>
        </w:rPr>
        <w:drawing>
          <wp:inline distT="0" distB="0" distL="114300" distR="114300">
            <wp:extent cx="1623060" cy="742950"/>
            <wp:effectExtent l="0" t="0" r="0" b="0"/>
            <wp:docPr id="1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2"/>
                    <pic:cNvPicPr>
                      <a:picLocks noChangeAspect="1"/>
                    </pic:cNvPicPr>
                  </pic:nvPicPr>
                  <pic:blipFill>
                    <a:blip r:embed="rId15"/>
                    <a:srcRect l="52955" t="53826" r="33671" b="3528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7A" w:rsidRPr="00423D7E" w:rsidRDefault="00E1217A">
      <w:pPr>
        <w:jc w:val="center"/>
        <w:rPr>
          <w:rFonts w:ascii="Arial" w:hAnsi="Arial" w:cs="Arial"/>
          <w:sz w:val="30"/>
          <w:szCs w:val="30"/>
        </w:rPr>
      </w:pPr>
    </w:p>
    <w:p w:rsidR="00E1217A" w:rsidRPr="00423D7E" w:rsidRDefault="00E1217A">
      <w:pPr>
        <w:jc w:val="center"/>
        <w:rPr>
          <w:rFonts w:ascii="Arial" w:hAnsi="Arial" w:cs="Arial"/>
          <w:sz w:val="30"/>
          <w:szCs w:val="30"/>
        </w:rPr>
      </w:pPr>
    </w:p>
    <w:p w:rsidR="00E1217A" w:rsidRPr="00BE49ED" w:rsidRDefault="00000000" w:rsidP="00F94C49">
      <w:pPr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BE49ED">
        <w:rPr>
          <w:rFonts w:ascii="Arial" w:hAnsi="Arial" w:cs="Arial"/>
          <w:sz w:val="24"/>
          <w:szCs w:val="24"/>
        </w:rPr>
        <w:t>Realizar las siguientes conexiones con los jumpers incluidos en el KIT.</w:t>
      </w:r>
    </w:p>
    <w:p w:rsidR="00E1217A" w:rsidRPr="00423D7E" w:rsidRDefault="00E1217A">
      <w:pPr>
        <w:jc w:val="both"/>
      </w:pPr>
    </w:p>
    <w:p w:rsidR="00E1217A" w:rsidRPr="00423D7E" w:rsidRDefault="00E1217A">
      <w:pPr>
        <w:jc w:val="center"/>
      </w:pPr>
    </w:p>
    <w:p w:rsidR="00E1217A" w:rsidRPr="00423D7E" w:rsidRDefault="00000000">
      <w:pPr>
        <w:jc w:val="center"/>
        <w:rPr>
          <w:sz w:val="36"/>
          <w:szCs w:val="36"/>
        </w:rPr>
      </w:pPr>
      <w:r w:rsidRPr="00423D7E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2305685</wp:posOffset>
            </wp:positionH>
            <wp:positionV relativeFrom="paragraph">
              <wp:posOffset>47625</wp:posOffset>
            </wp:positionV>
            <wp:extent cx="2214245" cy="1653540"/>
            <wp:effectExtent l="0" t="0" r="14605" b="3810"/>
            <wp:wrapNone/>
            <wp:docPr id="1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4"/>
                    <pic:cNvPicPr>
                      <a:picLocks noChangeAspect="1"/>
                    </pic:cNvPicPr>
                  </pic:nvPicPr>
                  <pic:blipFill>
                    <a:blip r:embed="rId16"/>
                    <a:srcRect l="29007" t="19396" r="28971" b="24796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23D7E">
        <w:rPr>
          <w:noProof/>
        </w:rPr>
        <w:drawing>
          <wp:inline distT="0" distB="0" distL="114300" distR="114300">
            <wp:extent cx="2117725" cy="3243580"/>
            <wp:effectExtent l="0" t="0" r="15875" b="13970"/>
            <wp:docPr id="1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3"/>
                    <pic:cNvPicPr>
                      <a:picLocks noChangeAspect="1"/>
                    </pic:cNvPicPr>
                  </pic:nvPicPr>
                  <pic:blipFill>
                    <a:blip r:embed="rId17"/>
                    <a:srcRect l="35334" t="6537" r="35298" b="5594"/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D7E">
        <w:rPr>
          <w:noProof/>
          <w:sz w:val="36"/>
          <w:szCs w:val="36"/>
        </w:rPr>
        <w:drawing>
          <wp:inline distT="0" distB="0" distL="114300" distR="114300">
            <wp:extent cx="2242820" cy="1465580"/>
            <wp:effectExtent l="0" t="0" r="5080" b="1270"/>
            <wp:docPr id="20" name="Imagen 20" descr="WhatsApp Image 2023-11-13 at 8.04.25 P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WhatsApp Image 2023-11-13 at 8.04.25 PM 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7A" w:rsidRPr="00BE49ED" w:rsidRDefault="00000000">
      <w:pPr>
        <w:jc w:val="both"/>
        <w:rPr>
          <w:sz w:val="36"/>
          <w:szCs w:val="36"/>
        </w:rPr>
      </w:pPr>
      <w:r w:rsidRPr="00423D7E">
        <w:rPr>
          <w:sz w:val="36"/>
          <w:szCs w:val="36"/>
        </w:rPr>
        <w:t xml:space="preserve">         </w:t>
      </w:r>
      <w:r w:rsidRPr="00BE49ED">
        <w:rPr>
          <w:noProof/>
          <w:sz w:val="36"/>
          <w:szCs w:val="36"/>
        </w:rPr>
        <w:drawing>
          <wp:inline distT="0" distB="0" distL="114300" distR="114300">
            <wp:extent cx="1790065" cy="2386965"/>
            <wp:effectExtent l="0" t="0" r="635" b="13335"/>
            <wp:docPr id="21" name="Imagen 21" descr="WhatsApp Image 2023-11-13 at 5.26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WhatsApp Image 2023-11-13 at 5.26.48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7A" w:rsidRPr="00BE49ED" w:rsidRDefault="00E1217A">
      <w:pPr>
        <w:jc w:val="both"/>
        <w:rPr>
          <w:sz w:val="36"/>
          <w:szCs w:val="36"/>
        </w:rPr>
      </w:pPr>
    </w:p>
    <w:p w:rsidR="00E1217A" w:rsidRPr="00BE49ED" w:rsidRDefault="00E1217A">
      <w:pPr>
        <w:jc w:val="both"/>
        <w:rPr>
          <w:sz w:val="36"/>
          <w:szCs w:val="36"/>
        </w:rPr>
      </w:pPr>
    </w:p>
    <w:p w:rsidR="00E1217A" w:rsidRPr="00BE49ED" w:rsidRDefault="00000000" w:rsidP="00F94C49">
      <w:pPr>
        <w:jc w:val="both"/>
        <w:rPr>
          <w:rFonts w:ascii="Arial" w:hAnsi="Arial" w:cs="Arial"/>
          <w:sz w:val="24"/>
          <w:szCs w:val="24"/>
        </w:rPr>
      </w:pPr>
      <w:r w:rsidRPr="00BE49ED">
        <w:rPr>
          <w:rFonts w:ascii="Arial" w:hAnsi="Arial" w:cs="Arial"/>
          <w:sz w:val="24"/>
          <w:szCs w:val="24"/>
        </w:rPr>
        <w:t>PASOS PARA LA CONEXION DE ARDUINO:</w:t>
      </w:r>
    </w:p>
    <w:p w:rsidR="00E1217A" w:rsidRPr="00BE49ED" w:rsidRDefault="00E1217A">
      <w:pPr>
        <w:jc w:val="center"/>
        <w:rPr>
          <w:sz w:val="24"/>
          <w:szCs w:val="24"/>
        </w:rPr>
      </w:pPr>
    </w:p>
    <w:p w:rsidR="00E1217A" w:rsidRPr="00BE49ED" w:rsidRDefault="00000000" w:rsidP="00F94C49">
      <w:pPr>
        <w:jc w:val="both"/>
        <w:rPr>
          <w:rFonts w:ascii="Arial" w:hAnsi="Arial" w:cs="Arial"/>
          <w:sz w:val="24"/>
          <w:szCs w:val="24"/>
        </w:rPr>
      </w:pPr>
      <w:r w:rsidRPr="00BE49ED">
        <w:rPr>
          <w:rFonts w:ascii="Arial" w:hAnsi="Arial" w:cs="Arial"/>
          <w:sz w:val="24"/>
          <w:szCs w:val="24"/>
        </w:rPr>
        <w:t>1-Conectar el Arduino Uno a la PC, previamente debemos tener instalado el IDE Arduino y tener los archivos que se proporcionaron.</w:t>
      </w:r>
    </w:p>
    <w:p w:rsidR="00E1217A" w:rsidRPr="00BE49ED" w:rsidRDefault="00000000">
      <w:pPr>
        <w:jc w:val="center"/>
        <w:rPr>
          <w:sz w:val="24"/>
          <w:szCs w:val="24"/>
        </w:rPr>
      </w:pPr>
      <w:r w:rsidRPr="00BE49ED">
        <w:rPr>
          <w:noProof/>
          <w:sz w:val="24"/>
          <w:szCs w:val="24"/>
        </w:rPr>
        <w:drawing>
          <wp:inline distT="0" distB="0" distL="114300" distR="114300">
            <wp:extent cx="1633220" cy="1193800"/>
            <wp:effectExtent l="0" t="0" r="0" b="0"/>
            <wp:docPr id="2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16"/>
                    <pic:cNvPicPr>
                      <a:picLocks noChangeAspect="1"/>
                    </pic:cNvPicPr>
                  </pic:nvPicPr>
                  <pic:blipFill>
                    <a:blip r:embed="rId20"/>
                    <a:srcRect l="52868" t="33219" r="34435" b="50279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7A" w:rsidRPr="00BE49ED" w:rsidRDefault="00E1217A">
      <w:pPr>
        <w:jc w:val="center"/>
        <w:rPr>
          <w:sz w:val="24"/>
          <w:szCs w:val="24"/>
        </w:rPr>
      </w:pPr>
    </w:p>
    <w:p w:rsidR="00E1217A" w:rsidRPr="00BE49ED" w:rsidRDefault="00000000" w:rsidP="00BE49ED">
      <w:pPr>
        <w:jc w:val="both"/>
        <w:rPr>
          <w:rFonts w:ascii="Arial" w:hAnsi="Arial" w:cs="Arial"/>
          <w:sz w:val="24"/>
          <w:szCs w:val="24"/>
        </w:rPr>
      </w:pPr>
      <w:r w:rsidRPr="00BE49ED">
        <w:rPr>
          <w:rFonts w:ascii="Arial" w:hAnsi="Arial" w:cs="Arial"/>
          <w:sz w:val="24"/>
          <w:szCs w:val="24"/>
        </w:rPr>
        <w:t>2- Abrir la carpeta de “Código para Arduino” e iniciar el archivo “RobotBT.ino” con el IDE Arduino.</w:t>
      </w:r>
    </w:p>
    <w:p w:rsidR="00E1217A" w:rsidRPr="00BE49ED" w:rsidRDefault="00000000">
      <w:pPr>
        <w:jc w:val="center"/>
        <w:rPr>
          <w:sz w:val="24"/>
          <w:szCs w:val="24"/>
        </w:rPr>
      </w:pPr>
      <w:r w:rsidRPr="00BE49ED">
        <w:rPr>
          <w:noProof/>
          <w:sz w:val="24"/>
          <w:szCs w:val="24"/>
        </w:rPr>
        <w:lastRenderedPageBreak/>
        <w:drawing>
          <wp:inline distT="0" distB="0" distL="114300" distR="114300">
            <wp:extent cx="2076450" cy="1060450"/>
            <wp:effectExtent l="0" t="0" r="0" b="0"/>
            <wp:docPr id="2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7"/>
                    <pic:cNvPicPr>
                      <a:picLocks noChangeAspect="1"/>
                    </pic:cNvPicPr>
                  </pic:nvPicPr>
                  <pic:blipFill>
                    <a:blip r:embed="rId21"/>
                    <a:srcRect l="54291" t="30364" r="34386" b="5935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7A" w:rsidRPr="00BE49ED" w:rsidRDefault="00E1217A">
      <w:pPr>
        <w:jc w:val="center"/>
        <w:rPr>
          <w:sz w:val="24"/>
          <w:szCs w:val="24"/>
        </w:rPr>
      </w:pPr>
    </w:p>
    <w:p w:rsidR="00E1217A" w:rsidRPr="00BE49ED" w:rsidRDefault="00E1217A">
      <w:pPr>
        <w:jc w:val="center"/>
        <w:rPr>
          <w:sz w:val="24"/>
          <w:szCs w:val="24"/>
        </w:rPr>
      </w:pPr>
    </w:p>
    <w:p w:rsidR="00E1217A" w:rsidRPr="00BE49ED" w:rsidRDefault="00000000" w:rsidP="00BE49ED">
      <w:pPr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BE49ED">
        <w:rPr>
          <w:rFonts w:ascii="Arial" w:hAnsi="Arial" w:cs="Arial"/>
          <w:sz w:val="24"/>
          <w:szCs w:val="24"/>
        </w:rPr>
        <w:t xml:space="preserve"> Seleccionar en Placa “Arduino Uno” y en Puerto el puerto COM que corresponde al Arduino conectado.</w:t>
      </w:r>
    </w:p>
    <w:p w:rsidR="00E1217A" w:rsidRPr="00BE49ED" w:rsidRDefault="00000000">
      <w:pPr>
        <w:jc w:val="center"/>
        <w:rPr>
          <w:sz w:val="24"/>
          <w:szCs w:val="24"/>
        </w:rPr>
      </w:pPr>
      <w:r w:rsidRPr="00BE49ED">
        <w:rPr>
          <w:noProof/>
          <w:sz w:val="24"/>
          <w:szCs w:val="24"/>
        </w:rPr>
        <w:drawing>
          <wp:inline distT="0" distB="0" distL="114300" distR="114300">
            <wp:extent cx="2128520" cy="1516380"/>
            <wp:effectExtent l="0" t="0" r="5080" b="7620"/>
            <wp:docPr id="2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18"/>
                    <pic:cNvPicPr>
                      <a:picLocks noChangeAspect="1"/>
                    </pic:cNvPicPr>
                  </pic:nvPicPr>
                  <pic:blipFill>
                    <a:blip r:embed="rId22"/>
                    <a:srcRect l="52868" t="29683" r="33852" b="53493"/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7A" w:rsidRPr="00BE49ED" w:rsidRDefault="00E1217A">
      <w:pPr>
        <w:jc w:val="both"/>
        <w:rPr>
          <w:sz w:val="24"/>
          <w:szCs w:val="24"/>
        </w:rPr>
      </w:pPr>
    </w:p>
    <w:p w:rsidR="00E1217A" w:rsidRPr="00BE49ED" w:rsidRDefault="00000000">
      <w:pPr>
        <w:numPr>
          <w:ilvl w:val="0"/>
          <w:numId w:val="3"/>
        </w:numPr>
        <w:jc w:val="center"/>
        <w:rPr>
          <w:rFonts w:ascii="Arial" w:hAnsi="Arial" w:cs="Arial"/>
          <w:sz w:val="24"/>
          <w:szCs w:val="24"/>
        </w:rPr>
      </w:pPr>
      <w:r w:rsidRPr="00BE49ED">
        <w:rPr>
          <w:rFonts w:ascii="Arial" w:hAnsi="Arial" w:cs="Arial"/>
          <w:sz w:val="24"/>
          <w:szCs w:val="24"/>
        </w:rPr>
        <w:t xml:space="preserve">Presiona el </w:t>
      </w:r>
      <w:r w:rsidR="00423D7E" w:rsidRPr="00BE49ED">
        <w:rPr>
          <w:rFonts w:ascii="Arial" w:hAnsi="Arial" w:cs="Arial"/>
          <w:sz w:val="24"/>
          <w:szCs w:val="24"/>
        </w:rPr>
        <w:t>botón</w:t>
      </w:r>
      <w:r w:rsidRPr="00BE49ED">
        <w:rPr>
          <w:rFonts w:ascii="Arial" w:hAnsi="Arial" w:cs="Arial"/>
          <w:sz w:val="24"/>
          <w:szCs w:val="24"/>
        </w:rPr>
        <w:t xml:space="preserve"> con la flecha para subir el </w:t>
      </w:r>
      <w:r w:rsidR="00423D7E" w:rsidRPr="00BE49ED">
        <w:rPr>
          <w:rFonts w:ascii="Arial" w:hAnsi="Arial" w:cs="Arial"/>
          <w:sz w:val="24"/>
          <w:szCs w:val="24"/>
        </w:rPr>
        <w:t>código</w:t>
      </w:r>
      <w:r w:rsidRPr="00BE49ED">
        <w:rPr>
          <w:rFonts w:ascii="Arial" w:hAnsi="Arial" w:cs="Arial"/>
          <w:sz w:val="24"/>
          <w:szCs w:val="24"/>
        </w:rPr>
        <w:t xml:space="preserve"> a la placa de Arduino.</w:t>
      </w:r>
    </w:p>
    <w:p w:rsidR="00E1217A" w:rsidRDefault="00000000">
      <w:pPr>
        <w:jc w:val="center"/>
        <w:rPr>
          <w:rFonts w:ascii="Arial" w:hAnsi="Arial" w:cs="Arial"/>
          <w:sz w:val="30"/>
          <w:szCs w:val="30"/>
        </w:rPr>
      </w:pPr>
      <w:r w:rsidRPr="00BE49ED">
        <w:rPr>
          <w:noProof/>
        </w:rPr>
        <w:drawing>
          <wp:inline distT="0" distB="0" distL="114300" distR="114300">
            <wp:extent cx="2931160" cy="913130"/>
            <wp:effectExtent l="0" t="0" r="2540" b="1270"/>
            <wp:docPr id="2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19"/>
                    <pic:cNvPicPr>
                      <a:picLocks noChangeAspect="1"/>
                    </pic:cNvPicPr>
                  </pic:nvPicPr>
                  <pic:blipFill>
                    <a:blip r:embed="rId22"/>
                    <a:srcRect l="53049" t="52605" r="33309" b="39841"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2CE" w:rsidRDefault="00AE52CE" w:rsidP="00AE52CE">
      <w:pPr>
        <w:jc w:val="both"/>
        <w:rPr>
          <w:rFonts w:ascii="Arial" w:hAnsi="Arial" w:cs="Arial"/>
          <w:sz w:val="30"/>
          <w:szCs w:val="30"/>
        </w:rPr>
      </w:pPr>
    </w:p>
    <w:p w:rsidR="00AE52CE" w:rsidRPr="005343DC" w:rsidRDefault="00AE52CE" w:rsidP="00AE52CE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5343DC">
        <w:rPr>
          <w:rFonts w:ascii="Arial" w:hAnsi="Arial" w:cs="Arial"/>
          <w:sz w:val="24"/>
          <w:szCs w:val="24"/>
        </w:rPr>
        <w:t>5.-Compilamos el archivo</w:t>
      </w:r>
    </w:p>
    <w:p w:rsidR="00500799" w:rsidRDefault="00500799" w:rsidP="00AE52CE">
      <w:pPr>
        <w:spacing w:line="360" w:lineRule="auto"/>
        <w:jc w:val="both"/>
        <w:rPr>
          <w:rFonts w:ascii="Arial" w:hAnsi="Arial" w:cs="Arial"/>
          <w:sz w:val="30"/>
          <w:szCs w:val="30"/>
          <w:lang w:val="en-US"/>
        </w:rPr>
      </w:pPr>
      <w:r>
        <w:rPr>
          <w:rFonts w:ascii="Arial" w:hAnsi="Arial" w:cs="Arial"/>
          <w:noProof/>
          <w:sz w:val="30"/>
          <w:szCs w:val="30"/>
          <w:lang w:val="en-US"/>
        </w:rPr>
        <w:drawing>
          <wp:inline distT="0" distB="0" distL="0" distR="0">
            <wp:extent cx="5274310" cy="2965450"/>
            <wp:effectExtent l="0" t="0" r="2540" b="6350"/>
            <wp:docPr id="547140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40386" name="Imagen 5471403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99" w:rsidRDefault="00500799" w:rsidP="00AE52CE">
      <w:pPr>
        <w:spacing w:line="360" w:lineRule="auto"/>
        <w:jc w:val="both"/>
        <w:rPr>
          <w:rFonts w:ascii="Arial" w:hAnsi="Arial" w:cs="Arial"/>
          <w:sz w:val="30"/>
          <w:szCs w:val="30"/>
          <w:lang w:val="en-US"/>
        </w:rPr>
      </w:pPr>
    </w:p>
    <w:p w:rsidR="00500799" w:rsidRPr="005343DC" w:rsidRDefault="00500799" w:rsidP="00AE52CE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5343DC">
        <w:rPr>
          <w:rFonts w:ascii="Arial" w:hAnsi="Arial" w:cs="Arial"/>
          <w:sz w:val="24"/>
          <w:szCs w:val="24"/>
          <w:lang w:val="en-US"/>
        </w:rPr>
        <w:t>6.- Subimos el archivo al coche</w:t>
      </w:r>
    </w:p>
    <w:p w:rsidR="00500799" w:rsidRDefault="00500799" w:rsidP="00AE52CE">
      <w:pPr>
        <w:spacing w:line="360" w:lineRule="auto"/>
        <w:jc w:val="both"/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0" distR="0">
            <wp:extent cx="5274310" cy="7028180"/>
            <wp:effectExtent l="0" t="0" r="2540" b="1270"/>
            <wp:docPr id="106246336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63368" name="Imagen 106246336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99" w:rsidRDefault="00500799" w:rsidP="00AE52CE">
      <w:pPr>
        <w:spacing w:line="360" w:lineRule="auto"/>
        <w:jc w:val="both"/>
        <w:rPr>
          <w:rFonts w:ascii="Arial" w:hAnsi="Arial" w:cs="Arial"/>
          <w:sz w:val="30"/>
          <w:szCs w:val="30"/>
        </w:rPr>
      </w:pPr>
    </w:p>
    <w:p w:rsidR="00500799" w:rsidRDefault="00500799" w:rsidP="00AE52CE">
      <w:pPr>
        <w:spacing w:line="360" w:lineRule="auto"/>
        <w:jc w:val="both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Pasos finales</w:t>
      </w:r>
    </w:p>
    <w:p w:rsidR="00500799" w:rsidRDefault="00500799" w:rsidP="00AE52C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00799">
        <w:rPr>
          <w:rFonts w:ascii="Arial" w:hAnsi="Arial" w:cs="Arial"/>
          <w:sz w:val="24"/>
          <w:szCs w:val="24"/>
        </w:rPr>
        <w:t>Después de ingresar el código al coche de Arduino agregamos una carcasa al co</w:t>
      </w:r>
      <w:r>
        <w:rPr>
          <w:rFonts w:ascii="Arial" w:hAnsi="Arial" w:cs="Arial"/>
          <w:sz w:val="24"/>
          <w:szCs w:val="24"/>
        </w:rPr>
        <w:t>c</w:t>
      </w:r>
      <w:r w:rsidRPr="00500799">
        <w:rPr>
          <w:rFonts w:ascii="Arial" w:hAnsi="Arial" w:cs="Arial"/>
          <w:sz w:val="24"/>
          <w:szCs w:val="24"/>
        </w:rPr>
        <w:t>he para cubrir el cableado y dar presentación al mismo.</w:t>
      </w:r>
    </w:p>
    <w:p w:rsidR="00500799" w:rsidRDefault="00500799" w:rsidP="00AE52C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983480" cy="8863330"/>
            <wp:effectExtent l="0" t="0" r="7620" b="0"/>
            <wp:docPr id="5998055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05540" name="Imagen 59980554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99" w:rsidRDefault="00500799" w:rsidP="00AE52C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Después se pinto la carcasa para dar mas profesionalismo al acabado</w:t>
      </w:r>
    </w:p>
    <w:p w:rsidR="00500799" w:rsidRPr="00500799" w:rsidRDefault="00500799" w:rsidP="00AE52C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274310" cy="2965450"/>
            <wp:effectExtent l="0" t="0" r="2540" b="6350"/>
            <wp:docPr id="136726173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1738" name="Imagen 13672617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99" w:rsidRDefault="00500799" w:rsidP="00AE52CE">
      <w:pPr>
        <w:spacing w:line="360" w:lineRule="auto"/>
        <w:jc w:val="both"/>
        <w:rPr>
          <w:rFonts w:ascii="Arial" w:hAnsi="Arial" w:cs="Arial"/>
          <w:b/>
          <w:bCs/>
          <w:sz w:val="30"/>
          <w:szCs w:val="30"/>
        </w:rPr>
      </w:pPr>
    </w:p>
    <w:p w:rsidR="00500799" w:rsidRDefault="00500799" w:rsidP="00AE52CE">
      <w:pPr>
        <w:spacing w:line="360" w:lineRule="auto"/>
        <w:jc w:val="both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/>
          <w:b/>
          <w:bCs/>
          <w:sz w:val="30"/>
          <w:szCs w:val="30"/>
        </w:rPr>
        <w:t>Conclusión</w:t>
      </w:r>
    </w:p>
    <w:p w:rsidR="00500799" w:rsidRPr="00EC53BE" w:rsidRDefault="00500799" w:rsidP="00AE52C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C53BE">
        <w:rPr>
          <w:rFonts w:ascii="Arial" w:hAnsi="Arial" w:cs="Arial"/>
          <w:sz w:val="24"/>
          <w:szCs w:val="24"/>
        </w:rPr>
        <w:t xml:space="preserve">La creación del </w:t>
      </w:r>
      <w:r w:rsidR="00EC53BE" w:rsidRPr="00EC53BE">
        <w:rPr>
          <w:rFonts w:ascii="Arial" w:hAnsi="Arial" w:cs="Arial"/>
          <w:sz w:val="24"/>
          <w:szCs w:val="24"/>
        </w:rPr>
        <w:t>vehículo</w:t>
      </w:r>
      <w:r w:rsidRPr="00EC53BE">
        <w:rPr>
          <w:rFonts w:ascii="Arial" w:hAnsi="Arial" w:cs="Arial"/>
          <w:sz w:val="24"/>
          <w:szCs w:val="24"/>
        </w:rPr>
        <w:t xml:space="preserve"> nos ayudo a aprender las bases de la programación aplicada con el hardware de Arduino, </w:t>
      </w:r>
      <w:r w:rsidR="00EC53BE" w:rsidRPr="00EC53BE">
        <w:rPr>
          <w:rFonts w:ascii="Arial" w:hAnsi="Arial" w:cs="Arial"/>
          <w:sz w:val="24"/>
          <w:szCs w:val="24"/>
        </w:rPr>
        <w:t>además de valores de aprendizaje sobre el trabajo en equipo, esta dinámica nos ayudó también a comprender los retos que presentara no solo la carrera sino nuestra vida laboral a futuro</w:t>
      </w:r>
      <w:r w:rsidR="00EC53BE">
        <w:rPr>
          <w:rFonts w:ascii="Arial" w:hAnsi="Arial" w:cs="Arial"/>
          <w:sz w:val="24"/>
          <w:szCs w:val="24"/>
        </w:rPr>
        <w:t>.</w:t>
      </w:r>
    </w:p>
    <w:sectPr w:rsidR="00500799" w:rsidRPr="00EC53B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2B87D82"/>
    <w:multiLevelType w:val="singleLevel"/>
    <w:tmpl w:val="B2B87D82"/>
    <w:lvl w:ilvl="0">
      <w:start w:val="2"/>
      <w:numFmt w:val="decimal"/>
      <w:suff w:val="space"/>
      <w:lvlText w:val="%1-"/>
      <w:lvlJc w:val="left"/>
    </w:lvl>
  </w:abstractNum>
  <w:abstractNum w:abstractNumId="1" w15:restartNumberingAfterBreak="0">
    <w:nsid w:val="E78D3F9C"/>
    <w:multiLevelType w:val="singleLevel"/>
    <w:tmpl w:val="E78D3F9C"/>
    <w:lvl w:ilvl="0">
      <w:start w:val="3"/>
      <w:numFmt w:val="decimal"/>
      <w:suff w:val="space"/>
      <w:lvlText w:val="%1-"/>
      <w:lvlJc w:val="left"/>
    </w:lvl>
  </w:abstractNum>
  <w:abstractNum w:abstractNumId="2" w15:restartNumberingAfterBreak="0">
    <w:nsid w:val="ED050ECF"/>
    <w:multiLevelType w:val="singleLevel"/>
    <w:tmpl w:val="ED050EC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14E4A04B"/>
    <w:multiLevelType w:val="singleLevel"/>
    <w:tmpl w:val="14E4A04B"/>
    <w:lvl w:ilvl="0">
      <w:start w:val="5"/>
      <w:numFmt w:val="decimal"/>
      <w:suff w:val="space"/>
      <w:lvlText w:val="%1-"/>
      <w:lvlJc w:val="left"/>
    </w:lvl>
  </w:abstractNum>
  <w:num w:numId="1" w16cid:durableId="1148977710">
    <w:abstractNumId w:val="2"/>
  </w:num>
  <w:num w:numId="2" w16cid:durableId="274482545">
    <w:abstractNumId w:val="0"/>
  </w:num>
  <w:num w:numId="3" w16cid:durableId="1852644896">
    <w:abstractNumId w:val="1"/>
  </w:num>
  <w:num w:numId="4" w16cid:durableId="19828823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defaultTabStop w:val="708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C7832E1"/>
    <w:rsid w:val="00423D7E"/>
    <w:rsid w:val="00500799"/>
    <w:rsid w:val="005343DC"/>
    <w:rsid w:val="00595D1B"/>
    <w:rsid w:val="00851E7C"/>
    <w:rsid w:val="00AE52CE"/>
    <w:rsid w:val="00BE49ED"/>
    <w:rsid w:val="00E1217A"/>
    <w:rsid w:val="00EC53BE"/>
    <w:rsid w:val="00F94C49"/>
    <w:rsid w:val="6C783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7EEA2A"/>
  <w15:docId w15:val="{1D0BF9B7-D266-44BE-8052-73613ECEA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Ttulo1">
    <w:name w:val="heading 1"/>
    <w:next w:val="Normal"/>
    <w:qFormat/>
    <w:pPr>
      <w:spacing w:beforeAutospacing="1" w:afterAutospacing="1"/>
      <w:outlineLvl w:val="0"/>
    </w:pPr>
    <w:rPr>
      <w:rFonts w:ascii="SimSun" w:hAnsi="SimSun" w:hint="eastAsia"/>
      <w:b/>
      <w:bCs/>
      <w:kern w:val="32"/>
      <w:sz w:val="48"/>
      <w:szCs w:val="48"/>
      <w:lang w:val="en-US" w:eastAsia="zh-CN"/>
    </w:rPr>
  </w:style>
  <w:style w:type="paragraph" w:styleId="Ttulo2">
    <w:name w:val="heading 2"/>
    <w:next w:val="Normal"/>
    <w:semiHidden/>
    <w:unhideWhenUsed/>
    <w:qFormat/>
    <w:pPr>
      <w:spacing w:beforeAutospacing="1" w:afterAutospacing="1"/>
      <w:outlineLvl w:val="1"/>
    </w:pPr>
    <w:rPr>
      <w:rFonts w:ascii="SimSun" w:hAnsi="SimSun" w:hint="eastAsia"/>
      <w:b/>
      <w:bCs/>
      <w:i/>
      <w:iCs/>
      <w:sz w:val="36"/>
      <w:szCs w:val="36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qFormat/>
    <w:rPr>
      <w:b/>
      <w:bCs/>
    </w:rPr>
  </w:style>
  <w:style w:type="paragraph" w:styleId="NormalWeb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unhideWhenUsed/>
    <w:rsid w:val="00851E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10</Pages>
  <Words>589</Words>
  <Characters>3241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TOLEDO</dc:creator>
  <cp:lastModifiedBy>Jose Miguel Muñoz Balmori</cp:lastModifiedBy>
  <cp:revision>5</cp:revision>
  <dcterms:created xsi:type="dcterms:W3CDTF">2023-11-14T01:20:00Z</dcterms:created>
  <dcterms:modified xsi:type="dcterms:W3CDTF">2023-11-29T01:26:00Z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2058-12.2.0.13266</vt:lpwstr>
  </property>
  <property fmtid="{D5CDD505-2E9C-101B-9397-08002B2CF9AE}" pid="3" name="ICV">
    <vt:lpwstr>E4218A170238468AB5F41FDD2C6657C6_11</vt:lpwstr>
  </property>
</Properties>
</file>